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415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51824E6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A4C5909" w14:textId="77777777" w:rsidR="003D2D4E" w:rsidRDefault="00DB1DFC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FAC-SIMILE</w:t>
      </w:r>
    </w:p>
    <w:p w14:paraId="4E006634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05DB65E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2146"/>
        <w:gridCol w:w="849"/>
      </w:tblGrid>
      <w:tr w:rsidR="003D2D4E" w14:paraId="42FD3EBA" w14:textId="77777777">
        <w:trPr>
          <w:trHeight w:val="1532"/>
        </w:trPr>
        <w:tc>
          <w:tcPr>
            <w:tcW w:w="5246" w:type="dxa"/>
            <w:shd w:val="clear" w:color="auto" w:fill="auto"/>
            <w:vAlign w:val="center"/>
          </w:tcPr>
          <w:p w14:paraId="2629EB4C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Spett.le</w:t>
            </w:r>
          </w:p>
          <w:p w14:paraId="31349076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COMUNE DI CAVEDAGO</w:t>
            </w:r>
          </w:p>
          <w:p w14:paraId="4896DC87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Piazza San Lorenzo n. 1</w:t>
            </w:r>
          </w:p>
          <w:p w14:paraId="5E9702D4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</w:t>
            </w:r>
            <w:r w:rsidR="002735B8">
              <w:rPr>
                <w:rFonts w:ascii="Arial" w:hAnsi="Arial" w:cs="Arial"/>
                <w:color w:val="000000"/>
              </w:rPr>
              <w:t>. 38010 – CAVEDAGO</w:t>
            </w:r>
            <w:r>
              <w:rPr>
                <w:rFonts w:ascii="Arial" w:hAnsi="Arial" w:cs="Arial"/>
                <w:color w:val="000000"/>
              </w:rPr>
              <w:t xml:space="preserve"> (TN)</w:t>
            </w:r>
          </w:p>
          <w:p w14:paraId="62546C6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5BCFD97A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PEC: </w:t>
            </w:r>
            <w:r w:rsidR="002735B8" w:rsidRPr="002735B8">
              <w:rPr>
                <w:rFonts w:ascii="Arial" w:hAnsi="Arial" w:cs="Arial"/>
                <w:color w:val="000000"/>
              </w:rPr>
              <w:t>comune@pec.comune.cavedago.tn.it</w:t>
            </w:r>
          </w:p>
          <w:p w14:paraId="4FD6F54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  <w:shd w:val="clear" w:color="auto" w:fill="auto"/>
          </w:tcPr>
          <w:p w14:paraId="048CD4CE" w14:textId="77777777" w:rsidR="003D2D4E" w:rsidRPr="00AB17F3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9CC89CD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CF4255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78308DF1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79C2594C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2FE8B777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0DD317A4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 xml:space="preserve">esente da bollo se la misura è concepita come sussidio destinato a soggetti, anche imprenditoriali, che si trovano in una situazione di particolare difficoltà economica </w:t>
            </w:r>
            <w:proofErr w:type="spellStart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poiche</w:t>
            </w:r>
            <w:proofErr w:type="spellEnd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́ "danneggiati a seguito dell'epidemia da Covid- 19". – Agenzia Entrate, Risposta a interpello n. 37 del 11/01/2021]</w:t>
            </w:r>
          </w:p>
          <w:p w14:paraId="763EA606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41DE7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AC0C25" w14:textId="77777777" w:rsidR="003D2D4E" w:rsidRPr="00AB17F3" w:rsidRDefault="003D2D4E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C5AD07D" w14:textId="77777777" w:rsidR="003D2D4E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85C2E08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35E8ED2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D99E4AE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43E6D19C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090424D1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7F0522EA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205, oltre che su risorse proprie dell’Amministrazione comunale</w:t>
      </w:r>
    </w:p>
    <w:p w14:paraId="031965AB" w14:textId="77777777" w:rsidR="003D2D4E" w:rsidRDefault="00DB1DFC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Domanda di ammissione al contributo</w:t>
      </w:r>
    </w:p>
    <w:p w14:paraId="005E11F0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3E2DC3D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2127D58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 a _____________________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…)  il ____________________________</w:t>
      </w:r>
    </w:p>
    <w:p w14:paraId="1037E05C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via__________________________________________________________________</w:t>
      </w:r>
    </w:p>
    <w:p w14:paraId="4AA6D900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7DDFBBF3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fiscale______________________________in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titolare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</w:p>
    <w:p w14:paraId="0B3A4926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14:paraId="5614F19F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PEC _________________________ Tel._______________ E-mail _________________________</w:t>
      </w:r>
    </w:p>
    <w:p w14:paraId="7C865127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7E430B1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sede/unità operativa nel territorio del Comune intestato, alla via____________________________________________________________________________</w:t>
      </w:r>
    </w:p>
    <w:p w14:paraId="182CC2F5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Prov. ______________ CAP_______________________________________________________</w:t>
      </w:r>
    </w:p>
    <w:p w14:paraId="083FDD84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eventuale insegna _______________________________________________________________</w:t>
      </w:r>
    </w:p>
    <w:p w14:paraId="1521C063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ADE489E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 Reg.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4C94A725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14:paraId="7DDD16CC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25C0809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secondaria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651179F7" w14:textId="77777777" w:rsidR="003D2D4E" w:rsidRDefault="00DB1DFC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6A80EE8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alla sezione I Albo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artigiane presso la CCIAA di _____________________________</w:t>
      </w:r>
    </w:p>
    <w:p w14:paraId="6F4B2C78" w14:textId="77777777" w:rsidR="003D2D4E" w:rsidRDefault="00DB1DFC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31F5F4B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>
        <w:rPr>
          <w:rFonts w:ascii="Arial" w:hAnsi="Arial" w:cs="Arial"/>
          <w:color w:val="000000"/>
          <w:sz w:val="22"/>
          <w:szCs w:val="22"/>
        </w:rPr>
        <w:t>° Rea ________________________________________  dal ___________________________</w:t>
      </w:r>
    </w:p>
    <w:p w14:paraId="43BA443C" w14:textId="77777777" w:rsidR="003D2D4E" w:rsidRDefault="003D2D4E">
      <w:pPr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BD88245" w14:textId="77777777" w:rsidR="003D2D4E" w:rsidRDefault="00DB1DFC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1C0A6E0E" w14:textId="77777777" w:rsidR="003D2D4E" w:rsidRDefault="003D2D4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572CD285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poter accedere al contributo previsto dall’avviso pubblicato da codesto spettabile Comune a sostegno delle attività economiche, commerciali e artigianali:</w:t>
      </w:r>
    </w:p>
    <w:p w14:paraId="6D95246F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DA3BAA7" w14:textId="77777777" w:rsidR="003D2D4E" w:rsidRDefault="00DB1DFC">
      <w:pPr>
        <w:spacing w:line="276" w:lineRule="auto"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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INTERVENTO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Contributi alle attività economiche, commerciali e artigianali, a valere sulle risorse assegnate al Comune di </w:t>
      </w:r>
      <w:r w:rsidR="002735B8">
        <w:rPr>
          <w:rFonts w:ascii="Arial" w:hAnsi="Arial" w:cs="Arial"/>
          <w:b/>
          <w:bCs/>
          <w:sz w:val="24"/>
          <w:szCs w:val="24"/>
        </w:rPr>
        <w:t>Cavedago</w:t>
      </w:r>
      <w:r>
        <w:rPr>
          <w:rFonts w:ascii="Arial" w:hAnsi="Arial" w:cs="Arial"/>
          <w:b/>
          <w:bCs/>
          <w:sz w:val="24"/>
          <w:szCs w:val="24"/>
        </w:rPr>
        <w:t xml:space="preserve"> per l’annualità 2020 con DPCM 24 settembre 2020</w:t>
      </w:r>
    </w:p>
    <w:p w14:paraId="5D3C43C0" w14:textId="77777777" w:rsidR="003D2D4E" w:rsidRDefault="003D2D4E">
      <w:pPr>
        <w:widowControl w:val="0"/>
        <w:shd w:val="clear" w:color="auto" w:fill="FFFFFF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6C000798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5830532B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a tal fine</w:t>
      </w:r>
    </w:p>
    <w:p w14:paraId="50F389B0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29F60273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DC8C3A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A05C6C2" w14:textId="77777777" w:rsidR="003D2D4E" w:rsidRDefault="003D2D4E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highlight w:val="white"/>
        </w:rPr>
      </w:pPr>
    </w:p>
    <w:p w14:paraId="4AA7076C" w14:textId="77777777" w:rsidR="003D2D4E" w:rsidRDefault="00DB1DFC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14:paraId="04D49953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B0AA585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14:paraId="127CCB24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5889E63D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textAlignment w:val="baseline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di non essere impresa in difficoltà</w:t>
      </w:r>
      <w:r>
        <w:rPr>
          <w:rStyle w:val="Richiamoallanotaapidipagina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>
        <w:rPr>
          <w:rFonts w:ascii="Arial" w:hAnsi="Arial" w:cs="Arial"/>
          <w:color w:val="000000"/>
          <w:kern w:val="2"/>
          <w:sz w:val="24"/>
          <w:szCs w:val="24"/>
        </w:rPr>
        <w:t>;</w:t>
      </w:r>
    </w:p>
    <w:p w14:paraId="3D529AE9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essere impresa unica (oppure di controllare o essere controllata oppure di essere </w:t>
      </w:r>
      <w:r>
        <w:rPr>
          <w:rFonts w:ascii="Arial" w:hAnsi="Arial" w:cs="Arial"/>
          <w:color w:val="000000"/>
          <w:sz w:val="22"/>
          <w:szCs w:val="22"/>
        </w:rPr>
        <w:lastRenderedPageBreak/>
        <w:t>collegata dalla o con la seguente impresa: specificare denominazione altri identificativi);</w:t>
      </w:r>
    </w:p>
    <w:p w14:paraId="250DB3F0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così come richiesto (clausola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Deggendorf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);</w:t>
      </w:r>
    </w:p>
    <w:p w14:paraId="19BCC91E" w14:textId="77777777" w:rsid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 xml:space="preserve">che l’impresa non è debitrice </w:t>
      </w:r>
      <w:r w:rsidR="002735B8">
        <w:rPr>
          <w:rFonts w:ascii="Arial" w:hAnsi="Arial" w:cs="Arial"/>
          <w:color w:val="000000"/>
          <w:sz w:val="22"/>
          <w:szCs w:val="22"/>
        </w:rPr>
        <w:t>nei confronti del Comune di Cavedago;</w:t>
      </w:r>
    </w:p>
    <w:p w14:paraId="7A7C4FF3" w14:textId="77777777" w:rsidR="003D2D4E" w:rsidRP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>che non l’impresa non si trova in una delle condizioni di incapacità a contrattare con la Pubblica Amministrazione;</w:t>
      </w:r>
    </w:p>
    <w:p w14:paraId="0E140522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a conoscenza che l’eventuale contributo per le spese di gestione da erogare potrà essere soggetto all’applicazione della ritenuta fiscale, nella misura eventualmente applicabile a termini di legge;</w:t>
      </w:r>
    </w:p>
    <w:p w14:paraId="3115938A" w14:textId="77777777" w:rsidR="003D2D4E" w:rsidRDefault="00DB1DFC">
      <w:pPr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 per i versamenti pertinenti alla presente domanda: ………………</w:t>
      </w:r>
      <w:r w:rsidR="002735B8">
        <w:rPr>
          <w:rFonts w:ascii="Arial" w:hAnsi="Arial" w:cs="Arial"/>
          <w:color w:val="000000"/>
          <w:sz w:val="22"/>
          <w:szCs w:val="22"/>
        </w:rPr>
        <w:t>………………………….</w:t>
      </w:r>
    </w:p>
    <w:p w14:paraId="23C9D2BA" w14:textId="77777777" w:rsidR="003D2D4E" w:rsidRDefault="003D2D4E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10A5E8E3" w14:textId="77777777" w:rsidR="003D2D4E" w:rsidRDefault="003D2D4E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47E41299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14:paraId="13AA5206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14:paraId="08196CE0" w14:textId="77777777" w:rsidR="003D2D4E" w:rsidRDefault="00DB1DF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14:paraId="527285CC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0E83B456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6DA9F6D2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fornire ogni ulteriore documentazione richiesta in ordine alla presente domanda di contributo;</w:t>
      </w:r>
    </w:p>
    <w:p w14:paraId="2C6EBD3E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2F5EBD2E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608C5664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DB1B84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2ABB3A9F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C4AAEC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DE035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4A31FD56" w14:textId="77777777" w:rsidR="003D2D4E" w:rsidRDefault="003D2D4E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7AD0AE05" w14:textId="77777777" w:rsidR="003D2D4E" w:rsidRDefault="00DB1DFC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32B0F798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4A174CC6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7AE91780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Il sottoscritto, ai sensi del D. Lgs. 196/2003 e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Regolamento (UE) 2016/679 "Regolamento Generale sulla Protezione dei dati”, manifesta il consenso a che il Comune di                                   </w:t>
      </w:r>
    </w:p>
    <w:p w14:paraId="5B3785F4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 xml:space="preserve">                            proceda al trattamento, anche automatizzato, dei dati personali e sensibili, ivi inclusa la loro eventuale comunicazione/diffusione ai soggetti indicati nella </w:t>
      </w:r>
      <w:proofErr w:type="gramStart"/>
      <w:r>
        <w:rPr>
          <w:rFonts w:ascii="Arial" w:hAnsi="Arial" w:cs="Arial"/>
          <w:color w:val="000000"/>
          <w:kern w:val="2"/>
          <w:sz w:val="22"/>
          <w:szCs w:val="22"/>
        </w:rPr>
        <w:t>predetta</w:t>
      </w:r>
      <w:proofErr w:type="gramEnd"/>
      <w:r>
        <w:rPr>
          <w:rFonts w:ascii="Arial" w:hAnsi="Arial" w:cs="Arial"/>
          <w:color w:val="000000"/>
          <w:kern w:val="2"/>
          <w:sz w:val="22"/>
          <w:szCs w:val="22"/>
        </w:rPr>
        <w:t xml:space="preserve"> informativa, limitatamente ai fini ivi richiamati.</w:t>
      </w:r>
    </w:p>
    <w:p w14:paraId="7C1AD69A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2CA7C08A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3A924BDE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19756668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Tipo di documento________________________________________________________________</w:t>
      </w:r>
    </w:p>
    <w:p w14:paraId="47E666B1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6CFE7601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lastRenderedPageBreak/>
        <w:t>Numero del documento ___________________________________________________________</w:t>
      </w:r>
    </w:p>
    <w:p w14:paraId="7901FF2B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CA709BC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Ente che ha rilasciato il documento __________________________________________________</w:t>
      </w:r>
    </w:p>
    <w:p w14:paraId="0F2D478B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71E5598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Data di rilascio __________________________________________________________________</w:t>
      </w:r>
    </w:p>
    <w:p w14:paraId="41C6879A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784D018C" w14:textId="77777777" w:rsidR="003D2D4E" w:rsidRDefault="003D2D4E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3D415990" w14:textId="77777777" w:rsidR="003D2D4E" w:rsidRDefault="00DB1DFC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0F15ACFA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4D99A71F" w14:textId="77777777" w:rsidR="003D2D4E" w:rsidRDefault="003D2D4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AAD21DC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7EF8C757" w14:textId="77777777" w:rsidR="003D2D4E" w:rsidRDefault="003D2D4E">
      <w:pPr>
        <w:shd w:val="clear" w:color="auto" w:fill="FFFFFF"/>
        <w:spacing w:after="260" w:line="276" w:lineRule="auto"/>
        <w:ind w:left="0" w:hanging="2"/>
        <w:jc w:val="both"/>
      </w:pPr>
    </w:p>
    <w:sectPr w:rsidR="003D2D4E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0413" w14:textId="77777777" w:rsidR="009D27DD" w:rsidRDefault="00DB1DFC">
      <w:pPr>
        <w:spacing w:line="240" w:lineRule="auto"/>
      </w:pPr>
      <w:r>
        <w:separator/>
      </w:r>
    </w:p>
  </w:endnote>
  <w:endnote w:type="continuationSeparator" w:id="0">
    <w:p w14:paraId="58441DD0" w14:textId="77777777" w:rsidR="009D27DD" w:rsidRDefault="00DB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9BD8" w14:textId="77777777" w:rsidR="003D2D4E" w:rsidRDefault="003D2D4E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4D51" w14:textId="77777777" w:rsidR="003D2D4E" w:rsidRDefault="00DB1DFC">
      <w:r>
        <w:separator/>
      </w:r>
    </w:p>
  </w:footnote>
  <w:footnote w:type="continuationSeparator" w:id="0">
    <w:p w14:paraId="7ACA7934" w14:textId="77777777" w:rsidR="003D2D4E" w:rsidRDefault="00DB1DFC">
      <w:r>
        <w:continuationSeparator/>
      </w:r>
    </w:p>
  </w:footnote>
  <w:footnote w:id="1">
    <w:p w14:paraId="61A9E9D2" w14:textId="77777777" w:rsidR="003D2D4E" w:rsidRDefault="00DB1DFC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62FD" w14:textId="77777777" w:rsidR="003D2D4E" w:rsidRDefault="00DB1DFC">
    <w:pPr>
      <w:pStyle w:val="Intestazione"/>
      <w:ind w:hanging="2"/>
    </w:pPr>
    <w:r>
      <w:t>Allegato A – Domanda di concessione contributo – spese di gestione</w:t>
    </w:r>
  </w:p>
  <w:p w14:paraId="6BE958CD" w14:textId="77777777" w:rsidR="003D2D4E" w:rsidRDefault="003D2D4E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CE0"/>
    <w:multiLevelType w:val="multilevel"/>
    <w:tmpl w:val="8E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573D9E"/>
    <w:multiLevelType w:val="multilevel"/>
    <w:tmpl w:val="53B84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0F06A4"/>
    <w:multiLevelType w:val="multilevel"/>
    <w:tmpl w:val="04D6D7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7B374D14"/>
    <w:multiLevelType w:val="multilevel"/>
    <w:tmpl w:val="698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4E"/>
    <w:rsid w:val="000533E7"/>
    <w:rsid w:val="002735B8"/>
    <w:rsid w:val="003D2D4E"/>
    <w:rsid w:val="009D27DD"/>
    <w:rsid w:val="00AB17F3"/>
    <w:rsid w:val="00D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8AA4"/>
  <w15:docId w15:val="{28E654C5-C9ED-488C-A599-FB22B1A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Comune di Cavedago</cp:lastModifiedBy>
  <cp:revision>2</cp:revision>
  <dcterms:created xsi:type="dcterms:W3CDTF">2021-04-20T10:03:00Z</dcterms:created>
  <dcterms:modified xsi:type="dcterms:W3CDTF">2021-04-20T10:03:00Z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